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3120E6">
        <w:rPr>
          <w:rFonts w:ascii="Times New Roman" w:hAnsi="Times New Roman"/>
          <w:b/>
          <w:i/>
          <w:color w:val="000000"/>
          <w:sz w:val="20"/>
          <w:szCs w:val="20"/>
        </w:rPr>
        <w:t>3</w:t>
      </w:r>
      <w:r w:rsidR="00F27586">
        <w:rPr>
          <w:rFonts w:ascii="Times New Roman" w:hAnsi="Times New Roman"/>
          <w:b/>
          <w:i/>
          <w:color w:val="000000"/>
          <w:sz w:val="20"/>
          <w:szCs w:val="20"/>
        </w:rPr>
        <w:t>/202</w:t>
      </w:r>
      <w:r w:rsidR="003120E6">
        <w:rPr>
          <w:rFonts w:ascii="Times New Roman" w:hAnsi="Times New Roman"/>
          <w:b/>
          <w:i/>
          <w:color w:val="000000"/>
          <w:sz w:val="20"/>
          <w:szCs w:val="20"/>
        </w:rPr>
        <w:t>4</w:t>
      </w:r>
    </w:p>
    <w:p w:rsidR="00C00617" w:rsidRDefault="00C00617" w:rsidP="00C00617">
      <w:pPr>
        <w:spacing w:after="0" w:line="360" w:lineRule="auto"/>
        <w:jc w:val="both"/>
        <w:rPr>
          <w:rFonts w:cs="Calibri"/>
          <w:sz w:val="20"/>
          <w:szCs w:val="20"/>
        </w:rPr>
      </w:pPr>
    </w:p>
    <w:p w:rsidR="00C00617" w:rsidRDefault="00C00617" w:rsidP="00C00617">
      <w:pPr>
        <w:spacing w:after="0" w:line="360" w:lineRule="auto"/>
        <w:jc w:val="both"/>
        <w:rPr>
          <w:rFonts w:cs="Calibri"/>
          <w:sz w:val="20"/>
          <w:szCs w:val="20"/>
        </w:rPr>
      </w:pPr>
    </w:p>
    <w:p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rsidR="00C00617" w:rsidRDefault="00C00617" w:rsidP="00C00617">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C00617"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C00617" w:rsidRPr="00815F26" w:rsidRDefault="00C00617" w:rsidP="00B53476">
            <w:pPr>
              <w:pStyle w:val="CM8"/>
              <w:rPr>
                <w:sz w:val="21"/>
                <w:szCs w:val="21"/>
              </w:rPr>
            </w:pPr>
            <w:r w:rsidRPr="00815F26">
              <w:rPr>
                <w:sz w:val="21"/>
                <w:szCs w:val="21"/>
              </w:rPr>
              <w:t xml:space="preserve">I -ANZIANITÀ </w:t>
            </w:r>
            <w:proofErr w:type="spellStart"/>
            <w:r w:rsidRPr="00815F26">
              <w:rPr>
                <w:sz w:val="21"/>
                <w:szCs w:val="21"/>
              </w:rPr>
              <w:t>DI</w:t>
            </w:r>
            <w:proofErr w:type="spellEnd"/>
            <w:r w:rsidRPr="00815F26">
              <w:rPr>
                <w:sz w:val="21"/>
                <w:szCs w:val="21"/>
              </w:rPr>
              <w:t xml:space="preserve"> SERVIZIO: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C00617" w:rsidRDefault="00C00617" w:rsidP="00B53476">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C00617" w:rsidRDefault="00C00617" w:rsidP="00B53476">
            <w:pPr>
              <w:pStyle w:val="Default"/>
              <w:rPr>
                <w:sz w:val="18"/>
                <w:szCs w:val="18"/>
              </w:rPr>
            </w:pPr>
            <w:r w:rsidRPr="00840D80">
              <w:rPr>
                <w:sz w:val="18"/>
                <w:szCs w:val="18"/>
              </w:rPr>
              <w:t>Per ogni ulteriore anno di servizio:</w:t>
            </w:r>
          </w:p>
          <w:p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B2), B3) ...</w:t>
            </w:r>
            <w:proofErr w:type="spellStart"/>
            <w:r>
              <w:rPr>
                <w:sz w:val="18"/>
                <w:szCs w:val="18"/>
                <w:u w:color="FF0000"/>
              </w:rPr>
              <w:t>…………</w:t>
            </w:r>
            <w:proofErr w:type="spellEnd"/>
            <w:r>
              <w:rPr>
                <w:sz w:val="18"/>
                <w:szCs w:val="18"/>
                <w:u w:color="FF0000"/>
              </w:rPr>
              <w:t xml:space="preserve">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1,5</w:t>
            </w:r>
          </w:p>
          <w:p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r>
              <w:rPr>
                <w:rFonts w:cs="Times New Roman"/>
                <w:color w:val="auto"/>
              </w:rPr>
              <w:t xml:space="preserve">    </w:t>
            </w:r>
          </w:p>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535F8B" w:rsidRDefault="00C00617" w:rsidP="00C00617">
      <w:pPr>
        <w:pStyle w:val="Default"/>
        <w:rPr>
          <w:rFonts w:cs="Times New Roman"/>
          <w:color w:val="auto"/>
        </w:rPr>
      </w:pPr>
      <w:r>
        <w:rPr>
          <w:sz w:val="21"/>
          <w:szCs w:val="21"/>
        </w:rPr>
        <w:t xml:space="preserve">II -ESIGENZE </w:t>
      </w:r>
      <w:proofErr w:type="spellStart"/>
      <w:r>
        <w:rPr>
          <w:sz w:val="21"/>
          <w:szCs w:val="21"/>
        </w:rPr>
        <w:t>DI</w:t>
      </w:r>
      <w:proofErr w:type="spellEnd"/>
      <w:r>
        <w:rPr>
          <w:sz w:val="21"/>
          <w:szCs w:val="21"/>
        </w:rPr>
        <w:t xml:space="preserve"> FAMIGLIA (6) (7):</w:t>
      </w:r>
    </w:p>
    <w:tbl>
      <w:tblPr>
        <w:tblW w:w="10353" w:type="dxa"/>
        <w:tblLook w:val="0000"/>
      </w:tblPr>
      <w:tblGrid>
        <w:gridCol w:w="7720"/>
        <w:gridCol w:w="1363"/>
        <w:gridCol w:w="1270"/>
      </w:tblGrid>
      <w:tr w:rsidR="00C00617"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p>
        </w:tc>
      </w:tr>
      <w:tr w:rsidR="00C00617"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C00617"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r>
      <w:tr w:rsidR="00C00617"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rFonts w:cs="Times New Roman"/>
                <w:color w:val="auto"/>
              </w:rPr>
            </w:pPr>
          </w:p>
          <w:p w:rsidR="00C00617" w:rsidRDefault="00C00617" w:rsidP="00B53476">
            <w:pPr>
              <w:pStyle w:val="Default"/>
              <w:rPr>
                <w:rFonts w:cs="Times New Roman"/>
                <w:color w:val="auto"/>
              </w:rPr>
            </w:pPr>
          </w:p>
          <w:p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C00617" w:rsidRDefault="00C00617" w:rsidP="00B53476">
            <w:pPr>
              <w:pStyle w:val="Default"/>
              <w:rPr>
                <w:sz w:val="16"/>
                <w:szCs w:val="16"/>
              </w:rPr>
            </w:pPr>
            <w:r>
              <w:rPr>
                <w:sz w:val="16"/>
                <w:szCs w:val="16"/>
              </w:rPr>
              <w:t>N.B.: il certificato viene rilasciato solo a chi</w:t>
            </w:r>
          </w:p>
          <w:p w:rsidR="00C00617" w:rsidRDefault="00C00617" w:rsidP="00C00617">
            <w:pPr>
              <w:pStyle w:val="Default"/>
              <w:numPr>
                <w:ilvl w:val="0"/>
                <w:numId w:val="2"/>
              </w:numPr>
              <w:rPr>
                <w:sz w:val="16"/>
                <w:szCs w:val="16"/>
              </w:rPr>
            </w:pPr>
            <w:r>
              <w:rPr>
                <w:sz w:val="16"/>
                <w:szCs w:val="16"/>
              </w:rPr>
              <w:t>È in possesso di certificazione di Livello C1 del QCER (art 4 comma 2)</w:t>
            </w:r>
          </w:p>
          <w:p w:rsidR="00C00617" w:rsidRDefault="00C00617" w:rsidP="00C00617">
            <w:pPr>
              <w:pStyle w:val="Default"/>
              <w:numPr>
                <w:ilvl w:val="0"/>
                <w:numId w:val="2"/>
              </w:numPr>
              <w:rPr>
                <w:sz w:val="16"/>
                <w:szCs w:val="16"/>
              </w:rPr>
            </w:pPr>
            <w:r>
              <w:rPr>
                <w:sz w:val="16"/>
                <w:szCs w:val="16"/>
              </w:rPr>
              <w:t>Ha frequentato il corso metodologico</w:t>
            </w:r>
          </w:p>
          <w:p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C00617" w:rsidRDefault="00C00617" w:rsidP="00B53476">
            <w:pPr>
              <w:pStyle w:val="Default"/>
              <w:rPr>
                <w:b/>
                <w:sz w:val="16"/>
                <w:szCs w:val="16"/>
              </w:rPr>
            </w:pPr>
            <w:r>
              <w:rPr>
                <w:sz w:val="16"/>
                <w:szCs w:val="16"/>
              </w:rPr>
              <w:t xml:space="preserve">                                                                                                                                                                         </w:t>
            </w:r>
            <w:r w:rsidRPr="00955747">
              <w:rPr>
                <w:b/>
                <w:sz w:val="16"/>
                <w:szCs w:val="16"/>
              </w:rPr>
              <w:t>Punti 0,5</w:t>
            </w:r>
          </w:p>
          <w:p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C00617" w:rsidRPr="00257F44" w:rsidRDefault="00C00617" w:rsidP="00B53476">
            <w:pPr>
              <w:pStyle w:val="Default"/>
              <w:rPr>
                <w:rFonts w:cs="Times New Roman"/>
                <w:b/>
                <w:color w:val="auto"/>
              </w:rPr>
            </w:pPr>
          </w:p>
        </w:tc>
      </w:tr>
    </w:tbl>
    <w:p w:rsidR="00C00617" w:rsidRPr="0034586E" w:rsidRDefault="00C00617" w:rsidP="00C00617">
      <w:pPr>
        <w:pStyle w:val="a"/>
      </w:pPr>
      <w:r w:rsidRPr="0034586E">
        <w:t>* Si allega una dichiarazione, conforme agli all. D), F)</w:t>
      </w:r>
    </w:p>
    <w:p w:rsidR="00C00617" w:rsidRPr="0034586E" w:rsidRDefault="00C00617" w:rsidP="00C00617">
      <w:pPr>
        <w:pStyle w:val="a"/>
      </w:pPr>
      <w:r w:rsidRPr="0034586E">
        <w:t>**Si allegano i seguenti documenti attestanti il possesso dei titoli di cui ai punti II (esigenze di famiglia) e III (titoli generali):</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Pr="00F21474" w:rsidRDefault="00C00617" w:rsidP="00C00617">
      <w:pPr>
        <w:pStyle w:val="testo"/>
        <w:rPr>
          <w:sz w:val="18"/>
          <w:szCs w:val="18"/>
          <w:u w:color="FF0000"/>
        </w:rPr>
      </w:pPr>
      <w:r w:rsidRPr="00F21474">
        <w:rPr>
          <w:sz w:val="18"/>
          <w:szCs w:val="18"/>
          <w:u w:color="FF0000"/>
        </w:rPr>
        <w:lastRenderedPageBreak/>
        <w:t xml:space="preserve">NOTE COMUNI ALLE TABELLE DEI TRASFERIMENTI A DOMANDA E D’UFFICIO E DEI PASSAGGI DEI DOCENTI DELLE SCUOLE DELL’INFANZIA, PRIMARIA, SECONDARIA </w:t>
      </w:r>
      <w:proofErr w:type="spellStart"/>
      <w:r w:rsidRPr="00F21474">
        <w:rPr>
          <w:sz w:val="18"/>
          <w:szCs w:val="18"/>
          <w:u w:color="FF0000"/>
        </w:rPr>
        <w:t>DI</w:t>
      </w:r>
      <w:proofErr w:type="spellEnd"/>
      <w:r w:rsidRPr="00F21474">
        <w:rPr>
          <w:sz w:val="18"/>
          <w:szCs w:val="18"/>
          <w:u w:color="FF0000"/>
        </w:rPr>
        <w:t xml:space="preserve"> I GRADO E DEGLI ISTITUTI </w:t>
      </w:r>
      <w:proofErr w:type="spellStart"/>
      <w:r w:rsidRPr="00F21474">
        <w:rPr>
          <w:sz w:val="18"/>
          <w:szCs w:val="18"/>
          <w:u w:color="FF0000"/>
        </w:rPr>
        <w:t>DI</w:t>
      </w:r>
      <w:proofErr w:type="spellEnd"/>
      <w:r w:rsidRPr="00F21474">
        <w:rPr>
          <w:sz w:val="18"/>
          <w:szCs w:val="18"/>
          <w:u w:color="FF0000"/>
        </w:rPr>
        <w:t xml:space="preserve"> ISTRUZIONE SECONDARIA </w:t>
      </w:r>
      <w:proofErr w:type="spellStart"/>
      <w:r w:rsidRPr="00F21474">
        <w:rPr>
          <w:sz w:val="18"/>
          <w:szCs w:val="18"/>
          <w:u w:color="FF0000"/>
        </w:rPr>
        <w:t>DI</w:t>
      </w:r>
      <w:proofErr w:type="spellEnd"/>
      <w:r w:rsidRPr="00F21474">
        <w:rPr>
          <w:sz w:val="18"/>
          <w:szCs w:val="18"/>
          <w:u w:color="FF0000"/>
        </w:rPr>
        <w:t xml:space="preserve"> II GRADO ED ARTISTICA E DEL PERSONALE EDUCATIVO</w:t>
      </w:r>
    </w:p>
    <w:p w:rsidR="00C00617" w:rsidRPr="00F21474" w:rsidRDefault="00C00617" w:rsidP="00C00617">
      <w:pPr>
        <w:pStyle w:val="testo"/>
        <w:rPr>
          <w:sz w:val="18"/>
          <w:szCs w:val="18"/>
          <w:u w:color="FF0000"/>
        </w:rPr>
      </w:pPr>
    </w:p>
    <w:p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C00617" w:rsidRPr="00F21474" w:rsidRDefault="00C00617" w:rsidP="00C00617">
      <w:pPr>
        <w:pStyle w:val="testo"/>
        <w:rPr>
          <w:sz w:val="18"/>
          <w:szCs w:val="18"/>
          <w:u w:color="FF0000"/>
        </w:rPr>
      </w:pPr>
    </w:p>
    <w:p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pre-ruolo</w:t>
      </w:r>
      <w:proofErr w:type="spellEnd"/>
      <w:r w:rsidRPr="00F21474">
        <w:rPr>
          <w:sz w:val="18"/>
          <w:szCs w:val="18"/>
          <w:u w:color="FF0000"/>
        </w:rPr>
        <w:t xml:space="preserve">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w:t>
      </w:r>
      <w:proofErr w:type="spellStart"/>
      <w:r w:rsidRPr="00F21474">
        <w:rPr>
          <w:sz w:val="18"/>
          <w:szCs w:val="18"/>
          <w:u w:color="FF0000"/>
        </w:rPr>
        <w:t>valutabilità</w:t>
      </w:r>
      <w:proofErr w:type="spellEnd"/>
      <w:r w:rsidRPr="00F21474">
        <w:rPr>
          <w:sz w:val="18"/>
          <w:szCs w:val="18"/>
          <w:u w:color="FF0000"/>
        </w:rPr>
        <w:t xml:space="preserve"> per la carriera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w:t>
      </w:r>
      <w:proofErr w:type="spellStart"/>
      <w:r w:rsidRPr="00F21474">
        <w:rPr>
          <w:sz w:val="18"/>
          <w:szCs w:val="18"/>
          <w:u w:color="FF0000"/>
        </w:rPr>
        <w:t>gg</w:t>
      </w:r>
      <w:proofErr w:type="spellEnd"/>
      <w:r w:rsidRPr="00F21474">
        <w:rPr>
          <w:sz w:val="18"/>
          <w:szCs w:val="18"/>
          <w:u w:color="FF0000"/>
        </w:rPr>
        <w:t xml:space="preserve"> interrompe la continuità.</w:t>
      </w:r>
    </w:p>
    <w:p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pre-ruolo</w:t>
      </w:r>
      <w:proofErr w:type="spellEnd"/>
      <w:r w:rsidRPr="00F21474">
        <w:rPr>
          <w:sz w:val="18"/>
          <w:szCs w:val="18"/>
          <w:u w:color="FF0000"/>
        </w:rPr>
        <w:t xml:space="preserve"> nella mobilità a domanda viene effettuata per intero, mentre nella mobilità d’ufficio viene effettuata nella seguente maniera:- i primi 4 anni sono valutati per intero - il periodo eccedente i 4 anni è valutato per i 2/3 (due terzi).</w:t>
      </w:r>
    </w:p>
    <w:p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pre-ruolo</w:t>
      </w:r>
      <w:proofErr w:type="spellEnd"/>
      <w:r w:rsidRPr="00F21474">
        <w:rPr>
          <w:sz w:val="18"/>
          <w:szCs w:val="18"/>
          <w:u w:color="FF0000"/>
        </w:rPr>
        <w:t>, che viene riconosciuto o riconoscibile ai fini della progressione di carriera nella misura di 5 anni e 4 mesi, ha diritto, per tale servizio, all'attribuzione di punti 16 derivanti dal seguente calcolo: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C00617" w:rsidRPr="00F21474" w:rsidRDefault="00C00617" w:rsidP="00C00617">
      <w:pPr>
        <w:pStyle w:val="testo"/>
        <w:rPr>
          <w:sz w:val="18"/>
          <w:szCs w:val="18"/>
          <w:u w:color="FF0000"/>
        </w:rPr>
      </w:pPr>
      <w:r w:rsidRPr="00F21474">
        <w:rPr>
          <w:sz w:val="18"/>
          <w:szCs w:val="18"/>
          <w:u w:color="FF0000"/>
        </w:rPr>
        <w:t>_______</w:t>
      </w:r>
    </w:p>
    <w:p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lastRenderedPageBreak/>
        <w:t>pre-ruolo</w:t>
      </w:r>
      <w:proofErr w:type="spellEnd"/>
      <w:r w:rsidRPr="00F21474">
        <w:rPr>
          <w:sz w:val="18"/>
          <w:szCs w:val="18"/>
          <w:u w:color="FF0000"/>
        </w:rPr>
        <w:t xml:space="preserve">, il punteggio derivante da 4 anni di </w:t>
      </w:r>
      <w:proofErr w:type="spellStart"/>
      <w:r w:rsidRPr="00F21474">
        <w:rPr>
          <w:sz w:val="18"/>
          <w:szCs w:val="18"/>
          <w:u w:color="FF0000"/>
        </w:rPr>
        <w:t>pre-ruolo</w:t>
      </w:r>
      <w:proofErr w:type="spellEnd"/>
      <w:r w:rsidRPr="00F21474">
        <w:rPr>
          <w:sz w:val="18"/>
          <w:szCs w:val="18"/>
          <w:u w:color="FF0000"/>
        </w:rPr>
        <w:t xml:space="preserve">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C00617" w:rsidRPr="00F21474" w:rsidRDefault="00C00617" w:rsidP="00C00617">
      <w:pPr>
        <w:pStyle w:val="testo"/>
        <w:rPr>
          <w:sz w:val="18"/>
          <w:szCs w:val="18"/>
          <w:u w:color="FF0000"/>
        </w:rPr>
      </w:pPr>
      <w:r w:rsidRPr="00F21474">
        <w:rPr>
          <w:sz w:val="18"/>
          <w:szCs w:val="18"/>
          <w:u w:color="FF0000"/>
        </w:rPr>
        <w:t>N O T E</w:t>
      </w:r>
    </w:p>
    <w:p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C00617" w:rsidRPr="00F21474" w:rsidRDefault="00C00617" w:rsidP="00C00617">
      <w:pPr>
        <w:pStyle w:val="testo"/>
        <w:rPr>
          <w:sz w:val="18"/>
          <w:szCs w:val="18"/>
          <w:u w:color="FF0000"/>
        </w:rPr>
      </w:pPr>
    </w:p>
    <w:p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237B07" w:rsidRDefault="00C00617" w:rsidP="00C00617">
      <w:pPr>
        <w:pStyle w:val="testo"/>
        <w:rPr>
          <w:b/>
          <w:sz w:val="18"/>
          <w:szCs w:val="18"/>
          <w:u w:val="single"/>
        </w:rPr>
      </w:pPr>
    </w:p>
    <w:p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analogamente al ruolo della scuola primaria, nella scuola secondaria sia di primo che di secondo grado.</w:t>
      </w:r>
    </w:p>
    <w:p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xml:space="preserve"> se attualmente si è titolari nella scuola primaria o nella scuola dell’infanzia.</w:t>
      </w:r>
    </w:p>
    <w:p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pre-ruolo</w:t>
      </w:r>
      <w:proofErr w:type="spellEnd"/>
      <w:r w:rsidRPr="00F21474">
        <w:rPr>
          <w:sz w:val="18"/>
          <w:szCs w:val="18"/>
          <w:u w:color="FF0000"/>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w:t>
      </w:r>
      <w:proofErr w:type="spellStart"/>
      <w:r w:rsidRPr="00F21474">
        <w:rPr>
          <w:sz w:val="18"/>
          <w:szCs w:val="18"/>
          <w:u w:color="FF0000"/>
        </w:rPr>
        <w:t>valutabilità</w:t>
      </w:r>
      <w:proofErr w:type="spellEnd"/>
      <w:r w:rsidRPr="00F21474">
        <w:rPr>
          <w:sz w:val="18"/>
          <w:szCs w:val="18"/>
          <w:u w:color="FF0000"/>
        </w:rPr>
        <w:t xml:space="preserve">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pre-ruolo</w:t>
      </w:r>
      <w:proofErr w:type="spellEnd"/>
      <w:r w:rsidRPr="00F21474">
        <w:rPr>
          <w:sz w:val="18"/>
          <w:szCs w:val="18"/>
          <w:u w:color="FF0000"/>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C00617" w:rsidRDefault="00C00617" w:rsidP="00C00617">
      <w:pPr>
        <w:pStyle w:val="testo"/>
        <w:rPr>
          <w:sz w:val="18"/>
          <w:szCs w:val="18"/>
          <w:u w:color="FF0000"/>
        </w:rPr>
      </w:pP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C00617" w:rsidRPr="00F21474" w:rsidRDefault="00C00617" w:rsidP="00B53476">
            <w:pPr>
              <w:pStyle w:val="testo"/>
              <w:rPr>
                <w:sz w:val="18"/>
                <w:szCs w:val="18"/>
                <w:u w:color="FF0000"/>
              </w:rPr>
            </w:pPr>
            <w:r w:rsidRPr="00F21474">
              <w:rPr>
                <w:sz w:val="18"/>
                <w:szCs w:val="18"/>
                <w:u w:color="FF0000"/>
              </w:rPr>
              <w:t>-  entro  il  quinquennio.................................................................</w:t>
            </w:r>
            <w:proofErr w:type="spellStart"/>
            <w:r w:rsidRPr="00F21474">
              <w:rPr>
                <w:sz w:val="18"/>
                <w:szCs w:val="18"/>
                <w:u w:color="FF0000"/>
              </w:rPr>
              <w:t>……………</w:t>
            </w:r>
            <w:proofErr w:type="spellEnd"/>
          </w:p>
          <w:p w:rsidR="00C00617" w:rsidRPr="00F21474" w:rsidRDefault="00C00617" w:rsidP="00B53476">
            <w:pPr>
              <w:pStyle w:val="testo"/>
              <w:rPr>
                <w:sz w:val="18"/>
                <w:szCs w:val="18"/>
                <w:u w:color="FF0000"/>
              </w:rPr>
            </w:pPr>
            <w:r w:rsidRPr="00F21474">
              <w:rPr>
                <w:sz w:val="18"/>
                <w:szCs w:val="18"/>
                <w:u w:color="FF0000"/>
              </w:rPr>
              <w:t xml:space="preserve">-  oltre   il  quinquennio </w:t>
            </w:r>
            <w:proofErr w:type="spellStart"/>
            <w:r w:rsidRPr="00F21474">
              <w:rPr>
                <w:sz w:val="18"/>
                <w:szCs w:val="18"/>
                <w:u w:color="FF0000"/>
              </w:rPr>
              <w:t>……………………………………………………</w:t>
            </w:r>
            <w:proofErr w:type="spellEnd"/>
            <w:r w:rsidRPr="00F21474">
              <w:rPr>
                <w:sz w:val="18"/>
                <w:szCs w:val="18"/>
                <w:u w:color="FF0000"/>
              </w:rPr>
              <w:t>....</w:t>
            </w: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Punti 2</w:t>
            </w:r>
          </w:p>
          <w:p w:rsidR="00C00617" w:rsidRPr="00F21474" w:rsidRDefault="00C00617" w:rsidP="00B53476">
            <w:pPr>
              <w:pStyle w:val="testo"/>
              <w:rPr>
                <w:sz w:val="18"/>
                <w:szCs w:val="18"/>
                <w:u w:color="FF0000"/>
              </w:rPr>
            </w:pPr>
            <w:r w:rsidRPr="00F21474">
              <w:rPr>
                <w:sz w:val="18"/>
                <w:szCs w:val="18"/>
                <w:u w:color="FF0000"/>
              </w:rPr>
              <w:t xml:space="preserve">Punti 3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B2), B3) </w:t>
            </w:r>
            <w:proofErr w:type="spellStart"/>
            <w:r w:rsidRPr="00F21474">
              <w:rPr>
                <w:sz w:val="18"/>
                <w:szCs w:val="18"/>
                <w:u w:color="FF0000"/>
              </w:rPr>
              <w:t>………………………………………………………</w:t>
            </w:r>
            <w:proofErr w:type="spellEnd"/>
            <w:r w:rsidRPr="00F21474">
              <w:rPr>
                <w:sz w:val="18"/>
                <w:szCs w:val="18"/>
                <w:u w:color="FF0000"/>
              </w:rPr>
              <w:t>..</w:t>
            </w:r>
          </w:p>
          <w:p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 xml:space="preserve">Punti 1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(5 </w:t>
      </w:r>
      <w:proofErr w:type="spellStart"/>
      <w:r w:rsidRPr="00F21474">
        <w:rPr>
          <w:sz w:val="18"/>
          <w:szCs w:val="18"/>
          <w:u w:color="FF0000"/>
        </w:rPr>
        <w:t>ter</w:t>
      </w:r>
      <w:proofErr w:type="spellEnd"/>
      <w:r w:rsidRPr="00F21474">
        <w:rPr>
          <w:sz w:val="18"/>
          <w:szCs w:val="18"/>
          <w:u w:color="FF0000"/>
        </w:rPr>
        <w:t>)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C00617" w:rsidRPr="00F21474" w:rsidRDefault="00C00617" w:rsidP="00C00617">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00617"/>
    <w:rsid w:val="000E24FE"/>
    <w:rsid w:val="0015533C"/>
    <w:rsid w:val="003120E6"/>
    <w:rsid w:val="003B0885"/>
    <w:rsid w:val="00427557"/>
    <w:rsid w:val="004E0364"/>
    <w:rsid w:val="00B050D7"/>
    <w:rsid w:val="00C00617"/>
    <w:rsid w:val="00C90897"/>
    <w:rsid w:val="00F27586"/>
    <w:rsid w:val="00F711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del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deltesto">
    <w:name w:val="Body Text"/>
    <w:basedOn w:val="Normale"/>
    <w:link w:val="CorpodeltestoCarattere1"/>
    <w:uiPriority w:val="99"/>
    <w:semiHidden/>
    <w:unhideWhenUsed/>
    <w:rsid w:val="00C00617"/>
    <w:pPr>
      <w:spacing w:after="120"/>
    </w:pPr>
  </w:style>
  <w:style w:type="character" w:customStyle="1" w:styleId="CorpodeltestoCarattere1">
    <w:name w:val="Corpo del testo Carattere1"/>
    <w:basedOn w:val="Carpredefinitoparagrafo"/>
    <w:link w:val="Corpodeltesto"/>
    <w:uiPriority w:val="99"/>
    <w:semiHidden/>
    <w:rsid w:val="00C00617"/>
    <w:rPr>
      <w:rFonts w:ascii="Calibri" w:eastAsia="Times New Roman" w:hAnsi="Calibri" w:cs="Times New Roman"/>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8142</Words>
  <Characters>46415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Utente</cp:lastModifiedBy>
  <cp:revision>2</cp:revision>
  <dcterms:created xsi:type="dcterms:W3CDTF">2023-03-03T17:44:00Z</dcterms:created>
  <dcterms:modified xsi:type="dcterms:W3CDTF">2023-03-03T17:44:00Z</dcterms:modified>
</cp:coreProperties>
</file>