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27EE8" w14:textId="67D4A0C4"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 xml:space="preserve">I SOPRANNUMERARI PER L’A.S. </w:t>
      </w:r>
      <w:r w:rsidR="004A0EB0">
        <w:rPr>
          <w:rFonts w:ascii="Times New Roman" w:hAnsi="Times New Roman"/>
          <w:b/>
          <w:i/>
          <w:color w:val="000000"/>
          <w:sz w:val="20"/>
          <w:szCs w:val="20"/>
        </w:rPr>
        <w:t>2025/2026</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Riservato al Dir.Scol.</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Si allega una dichiarazione, conforme agli all.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P R E M E S S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6396560">
    <w:abstractNumId w:val="0"/>
  </w:num>
  <w:num w:numId="2" w16cid:durableId="108051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3120E6"/>
    <w:rsid w:val="003B0885"/>
    <w:rsid w:val="00427557"/>
    <w:rsid w:val="004A0EB0"/>
    <w:rsid w:val="004E0364"/>
    <w:rsid w:val="0071429F"/>
    <w:rsid w:val="00960099"/>
    <w:rsid w:val="00B050D7"/>
    <w:rsid w:val="00B22AD3"/>
    <w:rsid w:val="00C00617"/>
    <w:rsid w:val="00C90897"/>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Maria Grazia</cp:lastModifiedBy>
  <cp:revision>3</cp:revision>
  <dcterms:created xsi:type="dcterms:W3CDTF">2025-02-19T10:10:00Z</dcterms:created>
  <dcterms:modified xsi:type="dcterms:W3CDTF">2025-02-19T10:14:00Z</dcterms:modified>
</cp:coreProperties>
</file>